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5DA" w:rsidRPr="000A35DA" w:rsidRDefault="000A35DA" w:rsidP="000A35DA">
      <w:pPr>
        <w:jc w:val="center"/>
        <w:rPr>
          <w:b/>
          <w:bCs/>
          <w:color w:val="000000"/>
          <w:spacing w:val="30"/>
          <w:sz w:val="28"/>
          <w:szCs w:val="28"/>
        </w:rPr>
      </w:pPr>
      <w:r w:rsidRPr="000A35DA">
        <w:rPr>
          <w:noProof/>
          <w:color w:val="000000"/>
          <w:sz w:val="28"/>
          <w:szCs w:val="28"/>
          <w:lang w:eastAsia="ru-RU"/>
        </w:rPr>
        <w:drawing>
          <wp:inline distT="0" distB="0" distL="0" distR="0" wp14:anchorId="0078C8E8" wp14:editId="34C022E8">
            <wp:extent cx="428625" cy="581025"/>
            <wp:effectExtent l="0" t="0" r="9525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5DA" w:rsidRPr="000A35DA" w:rsidRDefault="000A35DA" w:rsidP="000A35D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0A35DA">
        <w:rPr>
          <w:rFonts w:ascii="Times New Roman" w:hAnsi="Times New Roman"/>
          <w:caps/>
          <w:color w:val="000000"/>
          <w:sz w:val="28"/>
          <w:szCs w:val="28"/>
        </w:rPr>
        <w:t>Україна</w:t>
      </w:r>
    </w:p>
    <w:p w:rsidR="000A35DA" w:rsidRPr="000A35DA" w:rsidRDefault="000A35DA" w:rsidP="000A35DA">
      <w:pPr>
        <w:pStyle w:val="2"/>
        <w:ind w:left="1440" w:hanging="1440"/>
        <w:jc w:val="center"/>
        <w:rPr>
          <w:spacing w:val="40"/>
          <w:sz w:val="28"/>
          <w:szCs w:val="28"/>
        </w:rPr>
      </w:pPr>
      <w:r w:rsidRPr="000A35DA">
        <w:rPr>
          <w:spacing w:val="40"/>
          <w:sz w:val="28"/>
          <w:szCs w:val="28"/>
        </w:rPr>
        <w:t xml:space="preserve">КОЗЕЛЕЦЬКА </w:t>
      </w:r>
      <w:proofErr w:type="gramStart"/>
      <w:r w:rsidRPr="000A35DA">
        <w:rPr>
          <w:spacing w:val="40"/>
          <w:sz w:val="28"/>
          <w:szCs w:val="28"/>
        </w:rPr>
        <w:t>СЕЛИЩНА  РАДА</w:t>
      </w:r>
      <w:proofErr w:type="gramEnd"/>
      <w:r w:rsidRPr="000A35DA">
        <w:rPr>
          <w:spacing w:val="40"/>
          <w:sz w:val="28"/>
          <w:szCs w:val="28"/>
        </w:rPr>
        <w:t xml:space="preserve"> </w:t>
      </w:r>
    </w:p>
    <w:p w:rsidR="000A35DA" w:rsidRPr="000A35DA" w:rsidRDefault="000A35DA" w:rsidP="000A35DA">
      <w:pPr>
        <w:pStyle w:val="2"/>
        <w:ind w:left="1440" w:hanging="1440"/>
        <w:jc w:val="center"/>
        <w:rPr>
          <w:spacing w:val="40"/>
          <w:sz w:val="28"/>
          <w:szCs w:val="28"/>
        </w:rPr>
      </w:pPr>
      <w:r w:rsidRPr="000A35DA">
        <w:rPr>
          <w:spacing w:val="40"/>
          <w:sz w:val="28"/>
          <w:szCs w:val="28"/>
        </w:rPr>
        <w:t>КОЗЕЛЕЦЬКОГО РАЙОНУ</w:t>
      </w:r>
    </w:p>
    <w:p w:rsidR="000A35DA" w:rsidRPr="000A35DA" w:rsidRDefault="000A35DA" w:rsidP="000A35DA">
      <w:pPr>
        <w:pStyle w:val="2"/>
        <w:ind w:left="1440" w:hanging="1440"/>
        <w:jc w:val="center"/>
        <w:rPr>
          <w:spacing w:val="40"/>
          <w:sz w:val="28"/>
          <w:szCs w:val="28"/>
        </w:rPr>
      </w:pPr>
      <w:r w:rsidRPr="000A35DA">
        <w:rPr>
          <w:spacing w:val="40"/>
          <w:sz w:val="28"/>
          <w:szCs w:val="28"/>
        </w:rPr>
        <w:t>ЧЕРНІГІВСЬКОЇ ОБЛАСТІ</w:t>
      </w:r>
    </w:p>
    <w:p w:rsidR="000A35DA" w:rsidRPr="000A35DA" w:rsidRDefault="000A35DA" w:rsidP="000A35DA">
      <w:pPr>
        <w:pStyle w:val="2"/>
        <w:ind w:left="1440" w:hanging="1440"/>
        <w:jc w:val="center"/>
        <w:rPr>
          <w:spacing w:val="40"/>
          <w:sz w:val="28"/>
          <w:szCs w:val="28"/>
        </w:rPr>
      </w:pPr>
      <w:proofErr w:type="spellStart"/>
      <w:r w:rsidRPr="000A35DA">
        <w:rPr>
          <w:spacing w:val="40"/>
          <w:sz w:val="28"/>
          <w:szCs w:val="28"/>
        </w:rPr>
        <w:t>Виконавчий</w:t>
      </w:r>
      <w:proofErr w:type="spellEnd"/>
      <w:r w:rsidRPr="000A35DA">
        <w:rPr>
          <w:spacing w:val="40"/>
          <w:sz w:val="28"/>
          <w:szCs w:val="28"/>
        </w:rPr>
        <w:t xml:space="preserve"> </w:t>
      </w:r>
      <w:proofErr w:type="spellStart"/>
      <w:r w:rsidRPr="000A35DA">
        <w:rPr>
          <w:spacing w:val="40"/>
          <w:sz w:val="28"/>
          <w:szCs w:val="28"/>
        </w:rPr>
        <w:t>комітет</w:t>
      </w:r>
      <w:proofErr w:type="spellEnd"/>
    </w:p>
    <w:p w:rsidR="000A35DA" w:rsidRPr="000A35DA" w:rsidRDefault="000A35DA" w:rsidP="000A35DA">
      <w:pPr>
        <w:pStyle w:val="2"/>
        <w:ind w:left="1440" w:hanging="1440"/>
        <w:jc w:val="center"/>
        <w:rPr>
          <w:b w:val="0"/>
          <w:sz w:val="28"/>
          <w:szCs w:val="28"/>
        </w:rPr>
      </w:pPr>
      <w:r w:rsidRPr="000A35DA">
        <w:rPr>
          <w:spacing w:val="40"/>
          <w:sz w:val="28"/>
          <w:szCs w:val="28"/>
        </w:rPr>
        <w:t>РІШЕННЯ</w:t>
      </w:r>
    </w:p>
    <w:p w:rsidR="000A35DA" w:rsidRPr="000A35DA" w:rsidRDefault="000A35DA" w:rsidP="000A35DA">
      <w:pPr>
        <w:pStyle w:val="2"/>
        <w:spacing w:before="0" w:after="0"/>
        <w:rPr>
          <w:b w:val="0"/>
          <w:sz w:val="28"/>
          <w:szCs w:val="28"/>
        </w:rPr>
      </w:pPr>
    </w:p>
    <w:p w:rsidR="000A35DA" w:rsidRPr="000A35DA" w:rsidRDefault="000A35DA" w:rsidP="000A35DA">
      <w:pPr>
        <w:pStyle w:val="ab"/>
        <w:rPr>
          <w:rFonts w:ascii="Times New Roman" w:hAnsi="Times New Roman"/>
          <w:sz w:val="28"/>
          <w:szCs w:val="28"/>
        </w:rPr>
      </w:pPr>
      <w:r w:rsidRPr="000A35DA">
        <w:rPr>
          <w:rFonts w:ascii="Times New Roman" w:hAnsi="Times New Roman"/>
          <w:sz w:val="28"/>
          <w:szCs w:val="28"/>
        </w:rPr>
        <w:t xml:space="preserve">20 </w:t>
      </w:r>
      <w:proofErr w:type="spellStart"/>
      <w:proofErr w:type="gramStart"/>
      <w:r w:rsidRPr="000A35DA">
        <w:rPr>
          <w:rFonts w:ascii="Times New Roman" w:hAnsi="Times New Roman"/>
          <w:sz w:val="28"/>
          <w:szCs w:val="28"/>
        </w:rPr>
        <w:t>березня</w:t>
      </w:r>
      <w:proofErr w:type="spellEnd"/>
      <w:r w:rsidRPr="000A35DA">
        <w:rPr>
          <w:rFonts w:ascii="Times New Roman" w:hAnsi="Times New Roman"/>
          <w:sz w:val="28"/>
          <w:szCs w:val="28"/>
        </w:rPr>
        <w:t xml:space="preserve">  2018</w:t>
      </w:r>
      <w:proofErr w:type="gramEnd"/>
      <w:r w:rsidRPr="000A35DA">
        <w:rPr>
          <w:rFonts w:ascii="Times New Roman" w:hAnsi="Times New Roman"/>
          <w:sz w:val="28"/>
          <w:szCs w:val="28"/>
        </w:rPr>
        <w:t xml:space="preserve"> року</w:t>
      </w:r>
    </w:p>
    <w:p w:rsidR="000A35DA" w:rsidRPr="000A35DA" w:rsidRDefault="000A35DA" w:rsidP="000A35DA">
      <w:pPr>
        <w:pStyle w:val="ab"/>
        <w:rPr>
          <w:rFonts w:ascii="Times New Roman" w:hAnsi="Times New Roman"/>
          <w:sz w:val="28"/>
          <w:szCs w:val="28"/>
        </w:rPr>
      </w:pPr>
      <w:proofErr w:type="spellStart"/>
      <w:r w:rsidRPr="000A35DA">
        <w:rPr>
          <w:rFonts w:ascii="Times New Roman" w:hAnsi="Times New Roman"/>
          <w:sz w:val="28"/>
          <w:szCs w:val="28"/>
        </w:rPr>
        <w:t>смт</w:t>
      </w:r>
      <w:proofErr w:type="spellEnd"/>
      <w:r w:rsidRPr="000A35D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A35DA">
        <w:rPr>
          <w:rFonts w:ascii="Times New Roman" w:hAnsi="Times New Roman"/>
          <w:sz w:val="28"/>
          <w:szCs w:val="28"/>
        </w:rPr>
        <w:t>Козелець</w:t>
      </w:r>
      <w:proofErr w:type="spellEnd"/>
    </w:p>
    <w:p w:rsidR="000A35DA" w:rsidRPr="000A35DA" w:rsidRDefault="000A35DA" w:rsidP="000A35DA">
      <w:pPr>
        <w:pStyle w:val="ab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0A35DA" w:rsidRPr="000A35DA" w:rsidRDefault="000A35DA" w:rsidP="000A35DA">
      <w:pPr>
        <w:pStyle w:val="ab"/>
        <w:rPr>
          <w:rFonts w:ascii="Times New Roman" w:hAnsi="Times New Roman"/>
          <w:sz w:val="28"/>
          <w:szCs w:val="28"/>
        </w:rPr>
      </w:pPr>
      <w:r w:rsidRPr="000A35DA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</w:rPr>
        <w:t>225</w:t>
      </w:r>
      <w:r w:rsidRPr="000A35DA">
        <w:rPr>
          <w:rFonts w:ascii="Times New Roman" w:hAnsi="Times New Roman"/>
          <w:color w:val="000000"/>
          <w:sz w:val="28"/>
          <w:szCs w:val="28"/>
          <w:lang w:val="uk-UA"/>
        </w:rPr>
        <w:t>-20/</w:t>
      </w:r>
      <w:r w:rsidRPr="000A35DA">
        <w:rPr>
          <w:rFonts w:ascii="Times New Roman" w:hAnsi="Times New Roman"/>
          <w:color w:val="000000"/>
          <w:sz w:val="28"/>
          <w:szCs w:val="28"/>
          <w:lang w:val="en-US"/>
        </w:rPr>
        <w:t>VIII</w:t>
      </w:r>
    </w:p>
    <w:p w:rsidR="00A52E7B" w:rsidRPr="000A35DA" w:rsidRDefault="00A52E7B" w:rsidP="00A52E7B">
      <w:pPr>
        <w:pStyle w:val="2"/>
        <w:spacing w:before="0" w:beforeAutospacing="0" w:after="0" w:afterAutospacing="0"/>
        <w:rPr>
          <w:b w:val="0"/>
          <w:sz w:val="28"/>
          <w:szCs w:val="28"/>
        </w:rPr>
      </w:pPr>
    </w:p>
    <w:p w:rsidR="00B27447" w:rsidRDefault="00616E7A" w:rsidP="002241CF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132C23">
        <w:rPr>
          <w:b w:val="0"/>
          <w:sz w:val="28"/>
          <w:szCs w:val="28"/>
          <w:lang w:val="uk-UA"/>
        </w:rPr>
        <w:t xml:space="preserve">Про </w:t>
      </w:r>
      <w:r w:rsidR="002156BB" w:rsidRPr="00132C23">
        <w:rPr>
          <w:b w:val="0"/>
          <w:sz w:val="28"/>
          <w:szCs w:val="28"/>
          <w:lang w:val="uk-UA"/>
        </w:rPr>
        <w:t xml:space="preserve">внесення змін </w:t>
      </w:r>
      <w:r w:rsidR="002241CF">
        <w:rPr>
          <w:b w:val="0"/>
          <w:sz w:val="28"/>
          <w:szCs w:val="28"/>
          <w:lang w:val="uk-UA"/>
        </w:rPr>
        <w:t>до мережі</w:t>
      </w:r>
    </w:p>
    <w:p w:rsidR="002241CF" w:rsidRDefault="00B358D9" w:rsidP="00B27447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132C23">
        <w:rPr>
          <w:b w:val="0"/>
          <w:sz w:val="28"/>
          <w:szCs w:val="28"/>
          <w:lang w:val="uk-UA"/>
        </w:rPr>
        <w:t>одержувачів коштів селищного</w:t>
      </w:r>
      <w:r w:rsidR="00B27447">
        <w:rPr>
          <w:b w:val="0"/>
          <w:sz w:val="28"/>
          <w:szCs w:val="28"/>
          <w:lang w:val="uk-UA"/>
        </w:rPr>
        <w:t xml:space="preserve"> </w:t>
      </w:r>
    </w:p>
    <w:p w:rsidR="00616E7A" w:rsidRDefault="00B358D9" w:rsidP="00B27447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132C23">
        <w:rPr>
          <w:b w:val="0"/>
          <w:sz w:val="28"/>
          <w:szCs w:val="28"/>
          <w:lang w:val="uk-UA"/>
        </w:rPr>
        <w:t>бюджету на 2018 рік</w:t>
      </w:r>
      <w:r w:rsidR="002241CF">
        <w:rPr>
          <w:b w:val="0"/>
          <w:sz w:val="28"/>
          <w:szCs w:val="28"/>
          <w:lang w:val="uk-UA"/>
        </w:rPr>
        <w:t xml:space="preserve"> </w:t>
      </w: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0A35DA" w:rsidRPr="000A35DA" w:rsidRDefault="000A35DA" w:rsidP="000A35DA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A35DA">
        <w:rPr>
          <w:rFonts w:ascii="Times New Roman" w:hAnsi="Times New Roman"/>
          <w:sz w:val="28"/>
          <w:szCs w:val="28"/>
          <w:lang w:val="uk-UA"/>
        </w:rPr>
        <w:t>Керуючись ст. 28</w:t>
      </w:r>
      <w:r w:rsidR="00B358D9" w:rsidRPr="000A35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50508" w:rsidRPr="000A35DA">
        <w:rPr>
          <w:rFonts w:ascii="Times New Roman" w:hAnsi="Times New Roman"/>
          <w:sz w:val="28"/>
          <w:szCs w:val="28"/>
          <w:lang w:val="uk-UA"/>
        </w:rPr>
        <w:t>Закону</w:t>
      </w:r>
      <w:r w:rsidR="00B358D9" w:rsidRPr="000A35DA">
        <w:rPr>
          <w:rFonts w:ascii="Times New Roman" w:hAnsi="Times New Roman"/>
          <w:sz w:val="28"/>
          <w:szCs w:val="28"/>
          <w:lang w:val="uk-UA"/>
        </w:rPr>
        <w:t xml:space="preserve"> України </w:t>
      </w:r>
      <w:r w:rsidR="00950508" w:rsidRPr="000A35DA">
        <w:rPr>
          <w:rFonts w:ascii="Times New Roman" w:hAnsi="Times New Roman"/>
          <w:sz w:val="28"/>
          <w:szCs w:val="28"/>
          <w:lang w:val="uk-UA"/>
        </w:rPr>
        <w:t xml:space="preserve">«Про місцеве самоврядування в Україні», </w:t>
      </w:r>
      <w:r w:rsidRPr="000A35DA">
        <w:rPr>
          <w:rFonts w:ascii="Times New Roman" w:hAnsi="Times New Roman"/>
          <w:sz w:val="28"/>
          <w:szCs w:val="28"/>
          <w:lang w:val="uk-UA"/>
        </w:rPr>
        <w:t>наказом Міністерства Фінансів України «Про затвердження порядку казначейського обслуговування місцевих бюджетів» від 23.08.2012 року №938 (зі змінами)</w:t>
      </w:r>
      <w:r w:rsidRPr="000A35DA">
        <w:rPr>
          <w:rFonts w:ascii="Times New Roman" w:hAnsi="Times New Roman"/>
          <w:sz w:val="28"/>
          <w:szCs w:val="28"/>
          <w:lang w:val="uk-UA"/>
        </w:rPr>
        <w:t>, відповідно до</w:t>
      </w:r>
      <w:r w:rsidRPr="000A35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50508" w:rsidRPr="000A35DA">
        <w:rPr>
          <w:rFonts w:ascii="Times New Roman" w:hAnsi="Times New Roman"/>
          <w:sz w:val="28"/>
          <w:szCs w:val="28"/>
          <w:lang w:val="uk-UA"/>
        </w:rPr>
        <w:t>Бюдже</w:t>
      </w:r>
      <w:r w:rsidRPr="000A35DA">
        <w:rPr>
          <w:rFonts w:ascii="Times New Roman" w:hAnsi="Times New Roman"/>
          <w:sz w:val="28"/>
          <w:szCs w:val="28"/>
          <w:lang w:val="uk-UA"/>
        </w:rPr>
        <w:t>тного кодексу України</w:t>
      </w:r>
      <w:r w:rsidR="00950508" w:rsidRPr="000A35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58D9" w:rsidRPr="000A35DA">
        <w:rPr>
          <w:rFonts w:ascii="Times New Roman" w:hAnsi="Times New Roman"/>
          <w:sz w:val="28"/>
          <w:szCs w:val="28"/>
          <w:lang w:val="uk-UA"/>
        </w:rPr>
        <w:t>та згідно наказу  Мін</w:t>
      </w:r>
      <w:r w:rsidR="00A923FE" w:rsidRPr="000A35DA">
        <w:rPr>
          <w:rFonts w:ascii="Times New Roman" w:hAnsi="Times New Roman"/>
          <w:sz w:val="28"/>
          <w:szCs w:val="28"/>
          <w:lang w:val="uk-UA"/>
        </w:rPr>
        <w:t>і</w:t>
      </w:r>
      <w:r w:rsidR="00B358D9" w:rsidRPr="000A35DA">
        <w:rPr>
          <w:rFonts w:ascii="Times New Roman" w:hAnsi="Times New Roman"/>
          <w:sz w:val="28"/>
          <w:szCs w:val="28"/>
          <w:lang w:val="uk-UA"/>
        </w:rPr>
        <w:t xml:space="preserve">стерства фінансів України від 20.09.2017р. №793 «Про затвердження складових програмної класифікації   </w:t>
      </w:r>
      <w:r w:rsidR="00A923FE" w:rsidRPr="000A35DA">
        <w:rPr>
          <w:rFonts w:ascii="Times New Roman" w:hAnsi="Times New Roman"/>
          <w:sz w:val="28"/>
          <w:szCs w:val="28"/>
          <w:lang w:val="uk-UA"/>
        </w:rPr>
        <w:t xml:space="preserve">видатків </w:t>
      </w:r>
      <w:r w:rsidR="003961D2" w:rsidRPr="000A35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23FE" w:rsidRPr="000A35DA">
        <w:rPr>
          <w:rFonts w:ascii="Times New Roman" w:hAnsi="Times New Roman"/>
          <w:sz w:val="28"/>
          <w:szCs w:val="28"/>
          <w:lang w:val="uk-UA"/>
        </w:rPr>
        <w:t>та</w:t>
      </w:r>
      <w:r w:rsidR="003961D2" w:rsidRPr="000A35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23FE" w:rsidRPr="000A35DA">
        <w:rPr>
          <w:rFonts w:ascii="Times New Roman" w:hAnsi="Times New Roman"/>
          <w:sz w:val="28"/>
          <w:szCs w:val="28"/>
          <w:lang w:val="uk-UA"/>
        </w:rPr>
        <w:t xml:space="preserve"> кредитування місцевих бюджетів»,</w:t>
      </w:r>
      <w:r w:rsidR="00AE0D70" w:rsidRPr="000A35D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35DA">
        <w:rPr>
          <w:rFonts w:ascii="Times New Roman" w:hAnsi="Times New Roman"/>
          <w:sz w:val="28"/>
          <w:szCs w:val="28"/>
          <w:lang w:val="uk-UA" w:eastAsia="ru-RU"/>
        </w:rPr>
        <w:t>виконавчий комітет селищної ради вирішив:</w:t>
      </w:r>
    </w:p>
    <w:p w:rsidR="007D75D7" w:rsidRDefault="002241CF" w:rsidP="000A35DA">
      <w:pPr>
        <w:pStyle w:val="2"/>
        <w:numPr>
          <w:ilvl w:val="0"/>
          <w:numId w:val="6"/>
        </w:numPr>
        <w:spacing w:before="0" w:beforeAutospacing="0" w:after="0" w:afterAutospacing="0"/>
        <w:ind w:left="0" w:firstLine="851"/>
        <w:jc w:val="both"/>
        <w:rPr>
          <w:b w:val="0"/>
          <w:sz w:val="28"/>
          <w:szCs w:val="28"/>
          <w:lang w:val="uk-UA"/>
        </w:rPr>
      </w:pPr>
      <w:proofErr w:type="spellStart"/>
      <w:r w:rsidRPr="002241CF">
        <w:rPr>
          <w:b w:val="0"/>
          <w:sz w:val="28"/>
          <w:szCs w:val="28"/>
          <w:lang w:val="uk-UA"/>
        </w:rPr>
        <w:t>Внести</w:t>
      </w:r>
      <w:proofErr w:type="spellEnd"/>
      <w:r w:rsidRPr="002241CF">
        <w:rPr>
          <w:b w:val="0"/>
          <w:sz w:val="28"/>
          <w:szCs w:val="28"/>
          <w:lang w:val="uk-UA"/>
        </w:rPr>
        <w:t xml:space="preserve"> зміни до мережі одержувачів коштів селищного бюджету на 2018 рік затвердженої рішенням </w:t>
      </w:r>
      <w:r w:rsidR="000A35DA">
        <w:rPr>
          <w:b w:val="0"/>
          <w:sz w:val="28"/>
          <w:szCs w:val="28"/>
          <w:lang w:val="uk-UA"/>
        </w:rPr>
        <w:t>виконавчого комітету</w:t>
      </w:r>
      <w:r w:rsidRPr="002241CF">
        <w:rPr>
          <w:b w:val="0"/>
          <w:sz w:val="28"/>
          <w:szCs w:val="28"/>
          <w:lang w:val="uk-UA"/>
        </w:rPr>
        <w:t xml:space="preserve"> селищної ради від 18 січня 2018 року №</w:t>
      </w:r>
      <w:r w:rsidR="000A35DA">
        <w:rPr>
          <w:b w:val="0"/>
          <w:sz w:val="28"/>
          <w:szCs w:val="28"/>
          <w:lang w:val="uk-UA"/>
        </w:rPr>
        <w:t>172-17</w:t>
      </w:r>
      <w:r w:rsidR="000A35DA" w:rsidRPr="00473CB7">
        <w:rPr>
          <w:b w:val="0"/>
          <w:sz w:val="28"/>
          <w:szCs w:val="28"/>
          <w:lang w:val="uk-UA"/>
        </w:rPr>
        <w:t>/</w:t>
      </w:r>
      <w:r w:rsidR="000A35DA" w:rsidRPr="00473CB7">
        <w:rPr>
          <w:b w:val="0"/>
          <w:sz w:val="28"/>
          <w:szCs w:val="28"/>
          <w:lang w:val="en-US"/>
        </w:rPr>
        <w:t>VIII</w:t>
      </w:r>
      <w:r w:rsidR="000A35DA">
        <w:rPr>
          <w:b w:val="0"/>
          <w:sz w:val="28"/>
          <w:szCs w:val="28"/>
          <w:lang w:val="uk-UA"/>
        </w:rPr>
        <w:t xml:space="preserve"> </w:t>
      </w:r>
      <w:r w:rsidRPr="002241CF">
        <w:rPr>
          <w:b w:val="0"/>
          <w:sz w:val="28"/>
          <w:szCs w:val="28"/>
          <w:lang w:val="uk-UA"/>
        </w:rPr>
        <w:t>«Про затвердження мережі одержувачів коштів селищного бюджету на 2018 рік у новій редакції», а саме: д</w:t>
      </w:r>
      <w:r w:rsidR="00B27447" w:rsidRPr="002241CF">
        <w:rPr>
          <w:b w:val="0"/>
          <w:sz w:val="28"/>
          <w:szCs w:val="28"/>
          <w:lang w:val="uk-UA"/>
        </w:rPr>
        <w:t>оповнити додаток</w:t>
      </w:r>
      <w:r w:rsidR="00B51C76">
        <w:rPr>
          <w:b w:val="0"/>
          <w:sz w:val="28"/>
          <w:szCs w:val="28"/>
          <w:lang w:val="uk-UA"/>
        </w:rPr>
        <w:t xml:space="preserve"> пунктом 35, 36</w:t>
      </w:r>
      <w:r w:rsidR="00B27447" w:rsidRPr="002241CF">
        <w:rPr>
          <w:b w:val="0"/>
          <w:sz w:val="28"/>
          <w:szCs w:val="28"/>
          <w:lang w:val="uk-UA"/>
        </w:rPr>
        <w:t xml:space="preserve"> </w:t>
      </w:r>
      <w:r w:rsidR="00B51C76">
        <w:rPr>
          <w:b w:val="0"/>
          <w:sz w:val="28"/>
          <w:szCs w:val="28"/>
          <w:lang w:val="uk-UA"/>
        </w:rPr>
        <w:t>такого змісту:</w:t>
      </w:r>
    </w:p>
    <w:p w:rsidR="000A35DA" w:rsidRPr="002241CF" w:rsidRDefault="000A35DA" w:rsidP="000A35DA">
      <w:pPr>
        <w:pStyle w:val="2"/>
        <w:spacing w:before="0" w:beforeAutospacing="0" w:after="0" w:afterAutospacing="0"/>
        <w:ind w:left="851"/>
        <w:jc w:val="both"/>
        <w:rPr>
          <w:b w:val="0"/>
          <w:sz w:val="28"/>
          <w:szCs w:val="28"/>
          <w:lang w:val="uk-UA"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701"/>
        <w:gridCol w:w="2127"/>
        <w:gridCol w:w="2268"/>
        <w:gridCol w:w="1417"/>
      </w:tblGrid>
      <w:tr w:rsidR="00616E7A" w:rsidRPr="004A7C55" w:rsidTr="00BF6925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</w:t>
            </w:r>
          </w:p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КПК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Код одержувача за ТПКВКМБ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Ідентифікаційний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 xml:space="preserve">код одержувача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>за ЄДРПОУ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Повне найменування установи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Рівень одержувача</w:t>
            </w:r>
          </w:p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коштів</w:t>
            </w:r>
          </w:p>
        </w:tc>
      </w:tr>
      <w:tr w:rsidR="0034466D" w:rsidRPr="004A7C55" w:rsidTr="00F57827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66D" w:rsidRPr="004A7C55" w:rsidRDefault="0034466D" w:rsidP="00060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66D" w:rsidRPr="004A7C55" w:rsidRDefault="0034466D" w:rsidP="00060D95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66D" w:rsidRPr="004A7C55" w:rsidRDefault="0034466D" w:rsidP="00060D95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66D" w:rsidRPr="004A7C55" w:rsidRDefault="0034466D" w:rsidP="00060D95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66D" w:rsidRPr="004A7C55" w:rsidRDefault="0034466D" w:rsidP="00060D9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Козелецька селищна </w:t>
            </w: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66D" w:rsidRPr="004A7C55" w:rsidRDefault="0034466D" w:rsidP="00060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B40691" w:rsidRPr="004A7C55" w:rsidTr="00BF6925">
        <w:trPr>
          <w:trHeight w:val="4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691" w:rsidRDefault="00B40691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691" w:rsidRDefault="00B40691" w:rsidP="00B40691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691" w:rsidRPr="004A7C55" w:rsidRDefault="009C2B90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691" w:rsidRPr="004A7C55" w:rsidRDefault="009C2B90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691" w:rsidRDefault="009C2B90" w:rsidP="00BF692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691" w:rsidRDefault="009C2B90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</w:tbl>
    <w:p w:rsidR="000A35DA" w:rsidRDefault="000A35DA" w:rsidP="000A35DA">
      <w:pPr>
        <w:pStyle w:val="a9"/>
        <w:ind w:left="851"/>
        <w:rPr>
          <w:rFonts w:ascii="Times New Roman" w:hAnsi="Times New Roman"/>
          <w:sz w:val="28"/>
          <w:szCs w:val="24"/>
          <w:lang w:val="uk-UA"/>
        </w:rPr>
      </w:pPr>
      <w:bookmarkStart w:id="0" w:name="_GoBack"/>
      <w:bookmarkEnd w:id="0"/>
    </w:p>
    <w:p w:rsidR="00616E7A" w:rsidRPr="00A52E7B" w:rsidRDefault="00A52E7B" w:rsidP="000A35DA">
      <w:pPr>
        <w:pStyle w:val="a9"/>
        <w:numPr>
          <w:ilvl w:val="0"/>
          <w:numId w:val="6"/>
        </w:numPr>
        <w:ind w:left="0" w:firstLine="851"/>
        <w:rPr>
          <w:rFonts w:ascii="Times New Roman" w:hAnsi="Times New Roman"/>
          <w:sz w:val="28"/>
          <w:szCs w:val="24"/>
          <w:lang w:val="uk-UA"/>
        </w:rPr>
      </w:pPr>
      <w:r w:rsidRPr="00A52E7B">
        <w:rPr>
          <w:rFonts w:ascii="Times New Roman" w:hAnsi="Times New Roman"/>
          <w:sz w:val="28"/>
          <w:szCs w:val="24"/>
          <w:lang w:val="uk-UA"/>
        </w:rPr>
        <w:lastRenderedPageBreak/>
        <w:t>Додаток є невід’ємною частиною цього рішення</w:t>
      </w:r>
      <w:r w:rsidR="00B51C76">
        <w:rPr>
          <w:rFonts w:ascii="Times New Roman" w:hAnsi="Times New Roman"/>
          <w:sz w:val="28"/>
          <w:szCs w:val="24"/>
          <w:lang w:val="uk-UA"/>
        </w:rPr>
        <w:t xml:space="preserve"> (додається)</w:t>
      </w:r>
      <w:r w:rsidRPr="00A52E7B">
        <w:rPr>
          <w:rFonts w:ascii="Times New Roman" w:hAnsi="Times New Roman"/>
          <w:sz w:val="28"/>
          <w:szCs w:val="24"/>
          <w:lang w:val="uk-UA"/>
        </w:rPr>
        <w:t>.</w:t>
      </w:r>
    </w:p>
    <w:p w:rsidR="000A35DA" w:rsidRPr="000A35DA" w:rsidRDefault="000A35DA" w:rsidP="000A35DA">
      <w:pPr>
        <w:pStyle w:val="a9"/>
        <w:ind w:left="851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0A35DA" w:rsidRPr="000A35DA" w:rsidRDefault="00BF6925" w:rsidP="000A35DA">
      <w:pPr>
        <w:pStyle w:val="a9"/>
        <w:numPr>
          <w:ilvl w:val="0"/>
          <w:numId w:val="6"/>
        </w:numPr>
        <w:ind w:left="0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35DA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0A35DA" w:rsidRPr="000A35DA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="000A35DA" w:rsidRPr="000A35DA">
        <w:rPr>
          <w:rFonts w:ascii="Times New Roman" w:hAnsi="Times New Roman"/>
          <w:sz w:val="28"/>
          <w:szCs w:val="28"/>
        </w:rPr>
        <w:t>селищного</w:t>
      </w:r>
      <w:proofErr w:type="spellEnd"/>
      <w:r w:rsidR="000A35DA" w:rsidRPr="000A35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35DA" w:rsidRPr="000A35DA">
        <w:rPr>
          <w:rFonts w:ascii="Times New Roman" w:hAnsi="Times New Roman"/>
          <w:sz w:val="28"/>
          <w:szCs w:val="28"/>
        </w:rPr>
        <w:t>голови</w:t>
      </w:r>
      <w:proofErr w:type="spellEnd"/>
      <w:r w:rsidR="000A35DA" w:rsidRPr="000A35DA">
        <w:rPr>
          <w:rFonts w:ascii="Times New Roman" w:hAnsi="Times New Roman"/>
          <w:sz w:val="28"/>
          <w:szCs w:val="28"/>
        </w:rPr>
        <w:t xml:space="preserve"> </w:t>
      </w:r>
      <w:r w:rsidR="000A35DA" w:rsidRPr="000A35DA">
        <w:rPr>
          <w:rFonts w:ascii="Times New Roman" w:hAnsi="Times New Roman"/>
          <w:bCs/>
          <w:sz w:val="28"/>
        </w:rPr>
        <w:t xml:space="preserve">з </w:t>
      </w:r>
      <w:proofErr w:type="spellStart"/>
      <w:r w:rsidR="000A35DA" w:rsidRPr="000A35DA">
        <w:rPr>
          <w:rFonts w:ascii="Times New Roman" w:hAnsi="Times New Roman"/>
          <w:bCs/>
          <w:sz w:val="28"/>
        </w:rPr>
        <w:t>фінансово-економічних</w:t>
      </w:r>
      <w:proofErr w:type="spellEnd"/>
      <w:r w:rsidR="000A35DA" w:rsidRPr="000A35DA">
        <w:rPr>
          <w:rFonts w:ascii="Times New Roman" w:hAnsi="Times New Roman"/>
          <w:bCs/>
          <w:sz w:val="28"/>
        </w:rPr>
        <w:t xml:space="preserve"> та </w:t>
      </w:r>
      <w:proofErr w:type="spellStart"/>
      <w:r w:rsidR="000A35DA" w:rsidRPr="000A35DA">
        <w:rPr>
          <w:rFonts w:ascii="Times New Roman" w:hAnsi="Times New Roman"/>
          <w:bCs/>
          <w:sz w:val="28"/>
        </w:rPr>
        <w:t>соціальних</w:t>
      </w:r>
      <w:proofErr w:type="spellEnd"/>
      <w:r w:rsidR="000A35DA" w:rsidRPr="000A35DA">
        <w:rPr>
          <w:rFonts w:ascii="Times New Roman" w:hAnsi="Times New Roman"/>
          <w:bCs/>
          <w:sz w:val="28"/>
        </w:rPr>
        <w:t xml:space="preserve"> </w:t>
      </w:r>
      <w:proofErr w:type="spellStart"/>
      <w:r w:rsidR="000A35DA" w:rsidRPr="000A35DA">
        <w:rPr>
          <w:rFonts w:ascii="Times New Roman" w:hAnsi="Times New Roman"/>
          <w:bCs/>
          <w:sz w:val="28"/>
        </w:rPr>
        <w:t>питань</w:t>
      </w:r>
      <w:proofErr w:type="spellEnd"/>
      <w:r w:rsidR="000A35DA" w:rsidRPr="000A35DA">
        <w:rPr>
          <w:rFonts w:ascii="Times New Roman" w:hAnsi="Times New Roman"/>
          <w:bCs/>
          <w:sz w:val="28"/>
        </w:rPr>
        <w:t xml:space="preserve"> </w:t>
      </w:r>
      <w:proofErr w:type="spellStart"/>
      <w:r w:rsidR="000A35DA" w:rsidRPr="000A35DA">
        <w:rPr>
          <w:rFonts w:ascii="Times New Roman" w:hAnsi="Times New Roman"/>
          <w:bCs/>
          <w:sz w:val="28"/>
        </w:rPr>
        <w:t>Чемериса</w:t>
      </w:r>
      <w:proofErr w:type="spellEnd"/>
      <w:r w:rsidR="000A35DA" w:rsidRPr="000A35DA">
        <w:rPr>
          <w:rFonts w:ascii="Times New Roman" w:hAnsi="Times New Roman"/>
          <w:bCs/>
          <w:sz w:val="28"/>
        </w:rPr>
        <w:t xml:space="preserve"> М.М</w:t>
      </w:r>
      <w:r w:rsidR="000A35DA" w:rsidRPr="000A35DA">
        <w:rPr>
          <w:rFonts w:ascii="Times New Roman" w:hAnsi="Times New Roman"/>
          <w:sz w:val="28"/>
          <w:szCs w:val="28"/>
        </w:rPr>
        <w:t>.</w:t>
      </w:r>
    </w:p>
    <w:p w:rsidR="00950508" w:rsidRPr="000A35DA" w:rsidRDefault="00950508" w:rsidP="000A35DA">
      <w:pPr>
        <w:pStyle w:val="2"/>
        <w:tabs>
          <w:tab w:val="left" w:pos="284"/>
        </w:tabs>
        <w:spacing w:before="0" w:beforeAutospacing="0" w:after="0" w:afterAutospacing="0"/>
        <w:ind w:firstLine="851"/>
        <w:jc w:val="both"/>
        <w:rPr>
          <w:b w:val="0"/>
          <w:sz w:val="28"/>
          <w:szCs w:val="28"/>
          <w:lang w:val="uk-UA"/>
        </w:rPr>
      </w:pPr>
    </w:p>
    <w:p w:rsidR="000A35DA" w:rsidRPr="000A35DA" w:rsidRDefault="000A35DA" w:rsidP="000A35DA">
      <w:pPr>
        <w:pStyle w:val="2"/>
        <w:tabs>
          <w:tab w:val="left" w:pos="284"/>
        </w:tabs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</w:p>
    <w:p w:rsidR="000449C4" w:rsidRPr="00A52E7B" w:rsidRDefault="00BF6925" w:rsidP="00A52E7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Селищний голова                                            </w:t>
      </w:r>
      <w:r w:rsidR="000A35DA">
        <w:rPr>
          <w:b w:val="0"/>
          <w:sz w:val="28"/>
          <w:szCs w:val="28"/>
          <w:lang w:val="uk-UA"/>
        </w:rPr>
        <w:t xml:space="preserve">                               </w:t>
      </w:r>
      <w:r>
        <w:rPr>
          <w:b w:val="0"/>
          <w:sz w:val="28"/>
          <w:szCs w:val="28"/>
          <w:lang w:val="uk-UA"/>
        </w:rPr>
        <w:t xml:space="preserve"> О.Б.</w:t>
      </w:r>
      <w:r w:rsidR="000A35DA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Дмитренко</w:t>
      </w: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0A35DA">
      <w:pPr>
        <w:pStyle w:val="aa"/>
        <w:spacing w:before="0" w:beforeAutospacing="0" w:after="120" w:afterAutospacing="0"/>
        <w:rPr>
          <w:sz w:val="28"/>
          <w:szCs w:val="28"/>
          <w:lang w:val="uk-UA"/>
        </w:rPr>
      </w:pPr>
    </w:p>
    <w:p w:rsidR="000A35DA" w:rsidRDefault="000A35DA" w:rsidP="000A35DA">
      <w:pPr>
        <w:pStyle w:val="aa"/>
        <w:spacing w:before="0" w:beforeAutospacing="0" w:after="120" w:afterAutospacing="0"/>
        <w:rPr>
          <w:sz w:val="28"/>
          <w:szCs w:val="28"/>
          <w:lang w:val="uk-UA"/>
        </w:rPr>
      </w:pPr>
    </w:p>
    <w:p w:rsidR="000A35DA" w:rsidRDefault="000A35DA" w:rsidP="002241CF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0A35DA" w:rsidRDefault="000A35DA" w:rsidP="002241CF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2241CF" w:rsidRPr="002241CF" w:rsidRDefault="002241CF" w:rsidP="002241CF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 w:rsidRPr="002241CF">
        <w:rPr>
          <w:rFonts w:ascii="Times New Roman" w:hAnsi="Times New Roman"/>
          <w:sz w:val="28"/>
          <w:szCs w:val="28"/>
          <w:lang w:val="uk-UA"/>
        </w:rPr>
        <w:t xml:space="preserve">Додаток  </w:t>
      </w:r>
    </w:p>
    <w:p w:rsidR="002241CF" w:rsidRPr="002241CF" w:rsidRDefault="002241CF" w:rsidP="000A35DA">
      <w:pPr>
        <w:ind w:left="4820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2241CF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="000A35DA">
        <w:rPr>
          <w:rFonts w:ascii="Times New Roman" w:hAnsi="Times New Roman"/>
          <w:sz w:val="28"/>
          <w:szCs w:val="28"/>
          <w:lang w:val="uk-UA"/>
        </w:rPr>
        <w:t>виконавчого комітету</w:t>
      </w:r>
    </w:p>
    <w:p w:rsidR="002241CF" w:rsidRPr="002241CF" w:rsidRDefault="002241CF" w:rsidP="002241CF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 w:rsidRPr="002241CF">
        <w:rPr>
          <w:rFonts w:ascii="Times New Roman" w:hAnsi="Times New Roman"/>
          <w:sz w:val="28"/>
          <w:szCs w:val="28"/>
          <w:lang w:val="uk-UA"/>
        </w:rPr>
        <w:t>Козелецької селищної ради</w:t>
      </w:r>
    </w:p>
    <w:p w:rsidR="002241CF" w:rsidRPr="002241CF" w:rsidRDefault="000A35DA" w:rsidP="000A35DA">
      <w:pPr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20</w:t>
      </w:r>
      <w:r w:rsidR="002241CF" w:rsidRPr="00224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241CF" w:rsidRPr="002241CF">
        <w:rPr>
          <w:rFonts w:ascii="Times New Roman" w:hAnsi="Times New Roman"/>
          <w:sz w:val="28"/>
          <w:szCs w:val="28"/>
        </w:rPr>
        <w:t>березня</w:t>
      </w:r>
      <w:proofErr w:type="spellEnd"/>
      <w:r w:rsidR="002241CF" w:rsidRPr="002241CF">
        <w:rPr>
          <w:rFonts w:ascii="Times New Roman" w:hAnsi="Times New Roman"/>
          <w:sz w:val="28"/>
          <w:szCs w:val="28"/>
        </w:rPr>
        <w:t xml:space="preserve"> 2018 року</w:t>
      </w:r>
    </w:p>
    <w:p w:rsidR="002241CF" w:rsidRPr="002241CF" w:rsidRDefault="000A35DA" w:rsidP="002241CF">
      <w:pPr>
        <w:shd w:val="clear" w:color="auto" w:fill="FFFFFF"/>
        <w:spacing w:after="150"/>
        <w:jc w:val="righ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val="uk-UA"/>
        </w:rPr>
        <w:t>225</w:t>
      </w:r>
      <w:r>
        <w:rPr>
          <w:rFonts w:ascii="Times New Roman" w:hAnsi="Times New Roman"/>
          <w:bCs/>
          <w:sz w:val="28"/>
          <w:szCs w:val="28"/>
        </w:rPr>
        <w:t xml:space="preserve"> -20</w:t>
      </w:r>
      <w:r w:rsidR="002241CF" w:rsidRPr="002241CF">
        <w:rPr>
          <w:rFonts w:ascii="Times New Roman" w:hAnsi="Times New Roman"/>
          <w:bCs/>
          <w:sz w:val="28"/>
          <w:szCs w:val="28"/>
        </w:rPr>
        <w:t>/</w:t>
      </w:r>
      <w:r w:rsidR="002241CF" w:rsidRPr="002241CF">
        <w:rPr>
          <w:rFonts w:ascii="Times New Roman" w:hAnsi="Times New Roman"/>
          <w:bCs/>
          <w:sz w:val="28"/>
          <w:szCs w:val="28"/>
          <w:lang w:val="en-US"/>
        </w:rPr>
        <w:t>VIII</w:t>
      </w:r>
      <w:r w:rsidR="002241CF" w:rsidRPr="002241CF">
        <w:rPr>
          <w:rFonts w:ascii="Times New Roman" w:hAnsi="Times New Roman"/>
          <w:color w:val="333333"/>
          <w:sz w:val="28"/>
          <w:szCs w:val="28"/>
        </w:rPr>
        <w:t> </w:t>
      </w:r>
    </w:p>
    <w:p w:rsidR="00A52E7B" w:rsidRDefault="00A52E7B" w:rsidP="000A35D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8"/>
        <w:gridCol w:w="1135"/>
        <w:gridCol w:w="1843"/>
        <w:gridCol w:w="1985"/>
        <w:gridCol w:w="2835"/>
        <w:gridCol w:w="1417"/>
      </w:tblGrid>
      <w:tr w:rsidR="00A52E7B" w:rsidRPr="004A7C55" w:rsidTr="002241CF">
        <w:trPr>
          <w:trHeight w:val="6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</w:t>
            </w:r>
          </w:p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п/п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КПК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Код одержувача за ТПКВКМБ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Ідентифікаційний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 xml:space="preserve">код одержувача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>за ЄДРПОУ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Повне найменування установи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Рівень одержувача</w:t>
            </w:r>
          </w:p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коштів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0110150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0610160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0110180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0613104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0613121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Default="00A52E7B" w:rsidP="009224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A52E7B" w:rsidRPr="004A7C55" w:rsidRDefault="00A52E7B" w:rsidP="009224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0113242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lastRenderedPageBreak/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0114082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0A35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0615031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99742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32895627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Козелецьводоканал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99742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32895627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Козелецьводоканал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0117350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0117461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0117370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0117691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0118210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07956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41454306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Муніципальна варта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0118311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0118340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42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0119770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0119800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0111010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2241CF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0114060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451A1A" w:rsidRPr="004A7C55" w:rsidTr="002241CF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1A1A" w:rsidRPr="004A7C55" w:rsidRDefault="00451A1A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Козелецька селищна </w:t>
            </w: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9C2B90" w:rsidRPr="004A7C55" w:rsidTr="002241CF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B90" w:rsidRPr="004A7C55" w:rsidRDefault="009C2B90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Pr="004A7C55" w:rsidRDefault="009C2B90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9C2B90" w:rsidRPr="004A7C55" w:rsidTr="002241CF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B90" w:rsidRPr="004A7C55" w:rsidRDefault="009C2B90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Pr="004A7C55" w:rsidRDefault="009C2B90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B90" w:rsidRDefault="009C2B90" w:rsidP="00652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</w:tbl>
    <w:p w:rsidR="000A35DA" w:rsidRDefault="000A35DA" w:rsidP="000A35DA">
      <w:pPr>
        <w:pStyle w:val="ab"/>
        <w:rPr>
          <w:rFonts w:ascii="Times New Roman" w:hAnsi="Times New Roman"/>
          <w:sz w:val="28"/>
          <w:szCs w:val="28"/>
          <w:lang w:val="uk-UA"/>
        </w:rPr>
      </w:pPr>
    </w:p>
    <w:p w:rsidR="000A35DA" w:rsidRPr="000A35DA" w:rsidRDefault="000A35DA" w:rsidP="000A35DA">
      <w:pPr>
        <w:pStyle w:val="ab"/>
        <w:rPr>
          <w:rFonts w:ascii="Times New Roman" w:hAnsi="Times New Roman"/>
          <w:sz w:val="28"/>
          <w:szCs w:val="28"/>
          <w:lang w:val="uk-UA"/>
        </w:rPr>
      </w:pPr>
      <w:r w:rsidRPr="000A35DA">
        <w:rPr>
          <w:rFonts w:ascii="Times New Roman" w:hAnsi="Times New Roman"/>
          <w:sz w:val="28"/>
          <w:szCs w:val="28"/>
          <w:lang w:val="uk-UA"/>
        </w:rPr>
        <w:t>Керуючий справами (секретар)</w:t>
      </w:r>
    </w:p>
    <w:p w:rsidR="000449C4" w:rsidRPr="00AE0D70" w:rsidRDefault="000A35DA" w:rsidP="000A35DA">
      <w:pPr>
        <w:pStyle w:val="ab"/>
        <w:rPr>
          <w:rFonts w:ascii="Times New Roman" w:hAnsi="Times New Roman"/>
          <w:sz w:val="28"/>
          <w:szCs w:val="28"/>
          <w:lang w:val="uk-UA"/>
        </w:rPr>
      </w:pPr>
      <w:r w:rsidRPr="000A35DA">
        <w:rPr>
          <w:rFonts w:ascii="Times New Roman" w:hAnsi="Times New Roman"/>
          <w:sz w:val="28"/>
          <w:szCs w:val="28"/>
          <w:lang w:val="uk-UA"/>
        </w:rPr>
        <w:t>виконавчого комітету</w:t>
      </w:r>
      <w:r w:rsidRPr="000A35DA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</w:t>
      </w:r>
      <w:r w:rsidRPr="000A35DA">
        <w:rPr>
          <w:rFonts w:ascii="Times New Roman" w:hAnsi="Times New Roman"/>
          <w:sz w:val="28"/>
          <w:szCs w:val="28"/>
          <w:lang w:val="uk-UA"/>
        </w:rPr>
        <w:t xml:space="preserve">   О.В. Головко</w:t>
      </w:r>
    </w:p>
    <w:sectPr w:rsidR="000449C4" w:rsidRPr="00AE0D70" w:rsidSect="000A35DA">
      <w:headerReference w:type="default" r:id="rId8"/>
      <w:pgSz w:w="11906" w:h="16838"/>
      <w:pgMar w:top="141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B0B" w:rsidRDefault="009E4B0B" w:rsidP="00EA29F9">
      <w:pPr>
        <w:spacing w:after="0" w:line="240" w:lineRule="auto"/>
      </w:pPr>
      <w:r>
        <w:separator/>
      </w:r>
    </w:p>
  </w:endnote>
  <w:endnote w:type="continuationSeparator" w:id="0">
    <w:p w:rsidR="009E4B0B" w:rsidRDefault="009E4B0B" w:rsidP="00EA2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B0B" w:rsidRDefault="009E4B0B" w:rsidP="00EA29F9">
      <w:pPr>
        <w:spacing w:after="0" w:line="240" w:lineRule="auto"/>
      </w:pPr>
      <w:r>
        <w:separator/>
      </w:r>
    </w:p>
  </w:footnote>
  <w:footnote w:type="continuationSeparator" w:id="0">
    <w:p w:rsidR="009E4B0B" w:rsidRDefault="009E4B0B" w:rsidP="00EA2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9F9" w:rsidRPr="00B42EF6" w:rsidRDefault="00EA29F9" w:rsidP="00B42EF6">
    <w:pPr>
      <w:pStyle w:val="a5"/>
      <w:tabs>
        <w:tab w:val="clear" w:pos="4819"/>
        <w:tab w:val="clear" w:pos="9639"/>
        <w:tab w:val="left" w:pos="6690"/>
      </w:tabs>
      <w:jc w:val="both"/>
      <w:rPr>
        <w:sz w:val="16"/>
        <w:szCs w:val="16"/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151712"/>
    <w:multiLevelType w:val="hybridMultilevel"/>
    <w:tmpl w:val="FF90E6C8"/>
    <w:lvl w:ilvl="0" w:tplc="11983E5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5C091C19"/>
    <w:multiLevelType w:val="hybridMultilevel"/>
    <w:tmpl w:val="61DCCB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F7B24"/>
    <w:multiLevelType w:val="hybridMultilevel"/>
    <w:tmpl w:val="52888334"/>
    <w:lvl w:ilvl="0" w:tplc="7DF6B4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64A037C"/>
    <w:multiLevelType w:val="hybridMultilevel"/>
    <w:tmpl w:val="F3B62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13424"/>
    <w:multiLevelType w:val="hybridMultilevel"/>
    <w:tmpl w:val="72828418"/>
    <w:lvl w:ilvl="0" w:tplc="023642D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EFE380E"/>
    <w:multiLevelType w:val="hybridMultilevel"/>
    <w:tmpl w:val="9A18127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E7A"/>
    <w:rsid w:val="00031DB4"/>
    <w:rsid w:val="000449C4"/>
    <w:rsid w:val="000456CA"/>
    <w:rsid w:val="000643D4"/>
    <w:rsid w:val="000A35DA"/>
    <w:rsid w:val="00132C23"/>
    <w:rsid w:val="001C28EB"/>
    <w:rsid w:val="001E5970"/>
    <w:rsid w:val="002156BB"/>
    <w:rsid w:val="002241CF"/>
    <w:rsid w:val="00270914"/>
    <w:rsid w:val="002B733F"/>
    <w:rsid w:val="002F2ED7"/>
    <w:rsid w:val="0034466D"/>
    <w:rsid w:val="003961D2"/>
    <w:rsid w:val="00417D75"/>
    <w:rsid w:val="00451A1A"/>
    <w:rsid w:val="004A53B4"/>
    <w:rsid w:val="004E5C35"/>
    <w:rsid w:val="005027F8"/>
    <w:rsid w:val="00526709"/>
    <w:rsid w:val="005A65DB"/>
    <w:rsid w:val="0061315B"/>
    <w:rsid w:val="0061673C"/>
    <w:rsid w:val="00616E7A"/>
    <w:rsid w:val="006831C3"/>
    <w:rsid w:val="006D25A2"/>
    <w:rsid w:val="006D30A7"/>
    <w:rsid w:val="006E712D"/>
    <w:rsid w:val="007C5DC2"/>
    <w:rsid w:val="007D75D7"/>
    <w:rsid w:val="00807126"/>
    <w:rsid w:val="008B382A"/>
    <w:rsid w:val="008B5508"/>
    <w:rsid w:val="00903299"/>
    <w:rsid w:val="00941C1C"/>
    <w:rsid w:val="00950508"/>
    <w:rsid w:val="00967B91"/>
    <w:rsid w:val="00981FFB"/>
    <w:rsid w:val="009C2B90"/>
    <w:rsid w:val="009E4B0B"/>
    <w:rsid w:val="00A1595D"/>
    <w:rsid w:val="00A52E7B"/>
    <w:rsid w:val="00A923FE"/>
    <w:rsid w:val="00AA32DF"/>
    <w:rsid w:val="00AA3FB6"/>
    <w:rsid w:val="00AB7474"/>
    <w:rsid w:val="00AD0A59"/>
    <w:rsid w:val="00AE0D70"/>
    <w:rsid w:val="00B01D5E"/>
    <w:rsid w:val="00B11492"/>
    <w:rsid w:val="00B27447"/>
    <w:rsid w:val="00B358D9"/>
    <w:rsid w:val="00B40691"/>
    <w:rsid w:val="00B42EF6"/>
    <w:rsid w:val="00B51C76"/>
    <w:rsid w:val="00B90B67"/>
    <w:rsid w:val="00BF6925"/>
    <w:rsid w:val="00C04A7B"/>
    <w:rsid w:val="00C40E04"/>
    <w:rsid w:val="00C62478"/>
    <w:rsid w:val="00CD2DA8"/>
    <w:rsid w:val="00CF74B4"/>
    <w:rsid w:val="00D10941"/>
    <w:rsid w:val="00D16F85"/>
    <w:rsid w:val="00D87225"/>
    <w:rsid w:val="00DD6A2F"/>
    <w:rsid w:val="00DE2B24"/>
    <w:rsid w:val="00DE71A0"/>
    <w:rsid w:val="00DF173E"/>
    <w:rsid w:val="00E43B33"/>
    <w:rsid w:val="00E5765B"/>
    <w:rsid w:val="00EA29F9"/>
    <w:rsid w:val="00EA4C31"/>
    <w:rsid w:val="00EE3E70"/>
    <w:rsid w:val="00EE45D2"/>
    <w:rsid w:val="00EF6792"/>
    <w:rsid w:val="00FB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3FA7CB"/>
  <w15:docId w15:val="{BF944497-871E-4371-9FF6-3DBFA8973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E7A"/>
    <w:pPr>
      <w:spacing w:after="160" w:line="259" w:lineRule="auto"/>
    </w:pPr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616E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616E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6E7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16E7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616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E7A"/>
    <w:rPr>
      <w:rFonts w:ascii="Tahoma" w:eastAsia="Calibri" w:hAnsi="Tahoma" w:cs="Tahoma"/>
      <w:sz w:val="16"/>
      <w:szCs w:val="16"/>
      <w:lang w:val="ru-RU"/>
    </w:rPr>
  </w:style>
  <w:style w:type="paragraph" w:styleId="a5">
    <w:name w:val="header"/>
    <w:basedOn w:val="a"/>
    <w:link w:val="a6"/>
    <w:uiPriority w:val="99"/>
    <w:unhideWhenUsed/>
    <w:rsid w:val="00EA2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29F9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A2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29F9"/>
    <w:rPr>
      <w:rFonts w:ascii="Calibri" w:eastAsia="Calibri" w:hAnsi="Calibri" w:cs="Times New Roman"/>
      <w:lang w:val="ru-RU"/>
    </w:rPr>
  </w:style>
  <w:style w:type="paragraph" w:styleId="a9">
    <w:name w:val="List Paragraph"/>
    <w:basedOn w:val="a"/>
    <w:uiPriority w:val="34"/>
    <w:qFormat/>
    <w:rsid w:val="007D75D7"/>
    <w:pPr>
      <w:ind w:left="720"/>
      <w:contextualSpacing/>
    </w:pPr>
  </w:style>
  <w:style w:type="paragraph" w:styleId="aa">
    <w:name w:val="Normal (Web)"/>
    <w:basedOn w:val="a"/>
    <w:rsid w:val="00AE0D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B40691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User4</cp:lastModifiedBy>
  <cp:revision>3</cp:revision>
  <cp:lastPrinted>2018-03-16T14:40:00Z</cp:lastPrinted>
  <dcterms:created xsi:type="dcterms:W3CDTF">2018-03-16T14:25:00Z</dcterms:created>
  <dcterms:modified xsi:type="dcterms:W3CDTF">2018-03-16T14:40:00Z</dcterms:modified>
</cp:coreProperties>
</file>